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30" w:rsidRDefault="00FB7A50">
      <w:pPr>
        <w:spacing w:line="0" w:lineRule="atLeast"/>
        <w:ind w:lef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311900" cy="8688145"/>
            <wp:effectExtent l="19050" t="0" r="0" b="0"/>
            <wp:docPr id="1" name="Рисунок 1" descr="E:\6 февраля\положения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 февраля\положения\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8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30" w:rsidRDefault="00113830">
      <w:pPr>
        <w:spacing w:line="0" w:lineRule="atLeast"/>
        <w:ind w:left="580"/>
        <w:rPr>
          <w:rFonts w:ascii="Times New Roman" w:eastAsia="Times New Roman" w:hAnsi="Times New Roman"/>
          <w:b/>
          <w:sz w:val="28"/>
        </w:rPr>
      </w:pPr>
    </w:p>
    <w:p w:rsidR="00113830" w:rsidRDefault="00113830">
      <w:pPr>
        <w:spacing w:line="0" w:lineRule="atLeast"/>
        <w:ind w:left="580"/>
        <w:rPr>
          <w:rFonts w:ascii="Times New Roman" w:eastAsia="Times New Roman" w:hAnsi="Times New Roman"/>
          <w:b/>
          <w:sz w:val="28"/>
        </w:rPr>
      </w:pPr>
    </w:p>
    <w:p w:rsidR="0043265E" w:rsidRDefault="00970F6C">
      <w:pPr>
        <w:spacing w:line="265" w:lineRule="auto"/>
        <w:ind w:left="3" w:firstLine="708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lastRenderedPageBreak/>
        <w:t>1.5. Изучение образовательных запросов обучающихся и их родителей (законных представителей):</w:t>
      </w:r>
    </w:p>
    <w:p w:rsidR="0043265E" w:rsidRDefault="0043265E">
      <w:pPr>
        <w:spacing w:line="29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1"/>
          <w:numId w:val="2"/>
        </w:numPr>
        <w:tabs>
          <w:tab w:val="left" w:pos="1100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дает возможность выстраивать индивидуальный образовательный маршрут ребенка и программу деятельности отдельного педагога или учреждения</w:t>
      </w:r>
    </w:p>
    <w:p w:rsidR="0043265E" w:rsidRDefault="0043265E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2"/>
        </w:numPr>
        <w:tabs>
          <w:tab w:val="left" w:pos="203"/>
        </w:tabs>
        <w:spacing w:line="0" w:lineRule="atLeast"/>
        <w:ind w:left="203" w:hanging="203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целом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43265E" w:rsidRDefault="0043265E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1"/>
          <w:numId w:val="2"/>
        </w:numPr>
        <w:tabs>
          <w:tab w:val="left" w:pos="1028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способствует установлению обратной связи со всеми участниками образовательных отношений;</w:t>
      </w:r>
    </w:p>
    <w:p w:rsidR="0043265E" w:rsidRDefault="0043265E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1"/>
          <w:numId w:val="2"/>
        </w:numPr>
        <w:tabs>
          <w:tab w:val="left" w:pos="1100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позволяет скорректировать педагогические цели и способы их достижения;</w:t>
      </w:r>
    </w:p>
    <w:p w:rsidR="0043265E" w:rsidRDefault="0043265E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1"/>
          <w:numId w:val="2"/>
        </w:numPr>
        <w:tabs>
          <w:tab w:val="left" w:pos="1028"/>
        </w:tabs>
        <w:spacing w:line="271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помогает повысить удовлетворенность родителей качеством образования, а также характером взаимодействия со всеми участниками образовательных отношений;</w:t>
      </w:r>
    </w:p>
    <w:p w:rsidR="0043265E" w:rsidRDefault="0043265E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1"/>
          <w:numId w:val="2"/>
        </w:numPr>
        <w:tabs>
          <w:tab w:val="left" w:pos="1045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дает возможность учреждению учитывать семью как ресурс для совместного развития;</w:t>
      </w:r>
    </w:p>
    <w:p w:rsidR="0043265E" w:rsidRDefault="0043265E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1"/>
          <w:numId w:val="2"/>
        </w:numPr>
        <w:tabs>
          <w:tab w:val="left" w:pos="1038"/>
        </w:tabs>
        <w:spacing w:line="267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дает возможность обеспечить государственные гарантии доступности и равных возможностей получения полноценного образования для всех граждан;</w:t>
      </w:r>
    </w:p>
    <w:p w:rsidR="0043265E" w:rsidRDefault="0043265E">
      <w:pPr>
        <w:spacing w:line="25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способствует достижению нового, современного качества общего образования;</w:t>
      </w:r>
    </w:p>
    <w:p w:rsidR="0043265E" w:rsidRDefault="0043265E">
      <w:pPr>
        <w:spacing w:line="31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73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позволяет обеспечить развитие образования как открытой 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обучающегося, педагога, родителя (законного представителя).</w:t>
      </w:r>
    </w:p>
    <w:p w:rsidR="0043265E" w:rsidRDefault="0043265E">
      <w:pPr>
        <w:spacing w:line="19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71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1.6. Основными пользователями результатов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их родителей (законных представителей) являются:</w:t>
      </w:r>
    </w:p>
    <w:p w:rsidR="0043265E" w:rsidRDefault="0043265E">
      <w:pPr>
        <w:spacing w:line="8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0"/>
          <w:numId w:val="3"/>
        </w:numPr>
        <w:tabs>
          <w:tab w:val="left" w:pos="863"/>
        </w:tabs>
        <w:spacing w:line="0" w:lineRule="atLeast"/>
        <w:ind w:left="863" w:hanging="1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педагогические работники;</w:t>
      </w:r>
    </w:p>
    <w:p w:rsidR="0043265E" w:rsidRDefault="0043265E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3"/>
        </w:numPr>
        <w:tabs>
          <w:tab w:val="left" w:pos="863"/>
        </w:tabs>
        <w:spacing w:line="0" w:lineRule="atLeast"/>
        <w:ind w:left="863" w:hanging="1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и их родители (законные представители);</w:t>
      </w:r>
    </w:p>
    <w:p w:rsidR="0043265E" w:rsidRDefault="0043265E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3"/>
        </w:numPr>
        <w:tabs>
          <w:tab w:val="left" w:pos="863"/>
        </w:tabs>
        <w:spacing w:line="0" w:lineRule="atLeast"/>
        <w:ind w:left="863" w:hanging="1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совет.</w:t>
      </w:r>
    </w:p>
    <w:p w:rsidR="0043265E" w:rsidRDefault="0043265E">
      <w:pPr>
        <w:spacing w:line="68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left="3" w:firstLine="70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Основные цели и задачи изучения образовательных потребностей и запросов обучающихся и их родителей (законных представителей)</w:t>
      </w:r>
    </w:p>
    <w:p w:rsidR="0043265E" w:rsidRDefault="0043265E">
      <w:pPr>
        <w:spacing w:line="23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left="3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 Целями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их родителей (законных представителей) являются:</w:t>
      </w:r>
    </w:p>
    <w:p w:rsidR="0043265E" w:rsidRDefault="0043265E">
      <w:pPr>
        <w:spacing w:line="31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0"/>
          <w:numId w:val="4"/>
        </w:numPr>
        <w:tabs>
          <w:tab w:val="left" w:pos="1038"/>
        </w:tabs>
        <w:spacing w:line="270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получение объективной информации о состоянии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их родителей (законных представителей), тенденциях его изменений и их причинах;</w:t>
      </w:r>
    </w:p>
    <w:p w:rsidR="0043265E" w:rsidRDefault="0043265E">
      <w:pPr>
        <w:spacing w:line="24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4"/>
        </w:numPr>
        <w:tabs>
          <w:tab w:val="left" w:pos="1120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обоснование части учебного плана, формируемой участниками образовательных отношений (ФГОС) и компонента образовательной организации</w:t>
      </w:r>
    </w:p>
    <w:p w:rsidR="0043265E" w:rsidRDefault="0043265E">
      <w:pPr>
        <w:tabs>
          <w:tab w:val="left" w:pos="1120"/>
        </w:tabs>
        <w:spacing w:line="265" w:lineRule="auto"/>
        <w:ind w:left="3" w:firstLine="705"/>
        <w:jc w:val="both"/>
        <w:rPr>
          <w:rFonts w:ascii="Times New Roman" w:eastAsia="Times New Roman" w:hAnsi="Times New Roman"/>
          <w:sz w:val="28"/>
        </w:rPr>
        <w:sectPr w:rsidR="0043265E">
          <w:pgSz w:w="11900" w:h="16838"/>
          <w:pgMar w:top="858" w:right="700" w:bottom="1440" w:left="1277" w:header="0" w:footer="0" w:gutter="0"/>
          <w:cols w:space="0" w:equalWidth="0">
            <w:col w:w="9923"/>
          </w:cols>
          <w:docGrid w:linePitch="360"/>
        </w:sectPr>
      </w:pPr>
    </w:p>
    <w:p w:rsidR="0043265E" w:rsidRDefault="00970F6C">
      <w:pPr>
        <w:spacing w:line="265" w:lineRule="auto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учебного плана (ГОС), учебных планов внеурочной деятельности и дополнительного образования;</w:t>
      </w:r>
    </w:p>
    <w:p w:rsidR="0043265E" w:rsidRDefault="0043265E">
      <w:pPr>
        <w:spacing w:line="29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0"/>
          <w:numId w:val="5"/>
        </w:numPr>
        <w:tabs>
          <w:tab w:val="left" w:pos="1044"/>
        </w:tabs>
        <w:spacing w:line="265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принятие своевременных управленческих решений администрацией образовательной организации;</w:t>
      </w:r>
    </w:p>
    <w:p w:rsidR="0043265E" w:rsidRDefault="0043265E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5"/>
        </w:numPr>
        <w:tabs>
          <w:tab w:val="left" w:pos="958"/>
        </w:tabs>
        <w:spacing w:line="270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уровня информированности потребителей образовательных услуг при принятии решений, связанных с образованием в МКОУ «</w:t>
      </w:r>
      <w:proofErr w:type="spellStart"/>
      <w:r w:rsidR="00113830">
        <w:rPr>
          <w:rFonts w:ascii="Times New Roman" w:eastAsia="Times New Roman" w:hAnsi="Times New Roman"/>
          <w:sz w:val="28"/>
        </w:rPr>
        <w:t>Краснознаменская</w:t>
      </w:r>
      <w:proofErr w:type="spellEnd"/>
      <w:r>
        <w:rPr>
          <w:rFonts w:ascii="Times New Roman" w:eastAsia="Times New Roman" w:hAnsi="Times New Roman"/>
          <w:sz w:val="28"/>
        </w:rPr>
        <w:t xml:space="preserve"> СОШ».</w:t>
      </w:r>
    </w:p>
    <w:p w:rsidR="0043265E" w:rsidRDefault="0043265E">
      <w:pPr>
        <w:spacing w:line="25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 Задачами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их родителей (законных представителей) являются:</w:t>
      </w:r>
    </w:p>
    <w:p w:rsidR="0043265E" w:rsidRDefault="0043265E">
      <w:pPr>
        <w:spacing w:line="28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определение критериев изучения образовательных потребностей и запросов обучающихся и их родителей (законных представителей);</w:t>
      </w:r>
    </w:p>
    <w:p w:rsidR="0043265E" w:rsidRDefault="0043265E">
      <w:pPr>
        <w:spacing w:line="31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0"/>
          <w:numId w:val="6"/>
        </w:numPr>
        <w:tabs>
          <w:tab w:val="left" w:pos="953"/>
        </w:tabs>
        <w:spacing w:line="270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методик (анкет) изучения образовательных потребностей и запросов обучающихся и их родителей (законных представителей);</w:t>
      </w:r>
    </w:p>
    <w:p w:rsidR="0043265E" w:rsidRDefault="0043265E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6"/>
        </w:numPr>
        <w:tabs>
          <w:tab w:val="left" w:pos="948"/>
        </w:tabs>
        <w:spacing w:line="267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изучение образовательных потребностей обучающихся и их родителей (законных представителей) на предстоящий учебный год;</w:t>
      </w:r>
    </w:p>
    <w:p w:rsidR="0043265E" w:rsidRDefault="0043265E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6"/>
        </w:numPr>
        <w:tabs>
          <w:tab w:val="left" w:pos="934"/>
        </w:tabs>
        <w:spacing w:line="265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результатов изучения образовательных потребностей и запросов обучающихся и их родителей (законных представителей);</w:t>
      </w:r>
    </w:p>
    <w:p w:rsidR="0043265E" w:rsidRDefault="0043265E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6"/>
        </w:numPr>
        <w:tabs>
          <w:tab w:val="left" w:pos="1028"/>
        </w:tabs>
        <w:spacing w:line="265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определение возможностей учреждения в реализации </w:t>
      </w:r>
      <w:proofErr w:type="gramStart"/>
      <w:r>
        <w:rPr>
          <w:rFonts w:ascii="Times New Roman" w:eastAsia="Times New Roman" w:hAnsi="Times New Roman"/>
          <w:sz w:val="28"/>
        </w:rPr>
        <w:t>потребностей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их родителей (законных представителей);</w:t>
      </w:r>
    </w:p>
    <w:p w:rsidR="0043265E" w:rsidRDefault="0043265E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6"/>
        </w:numPr>
        <w:tabs>
          <w:tab w:val="left" w:pos="960"/>
        </w:tabs>
        <w:spacing w:line="265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выявление степени удовлетворенности обучающихся и их родителей (законных представителей) деятельностью МКОУ «</w:t>
      </w:r>
      <w:proofErr w:type="spellStart"/>
      <w:r w:rsidR="00113830">
        <w:rPr>
          <w:rFonts w:ascii="Times New Roman" w:eastAsia="Times New Roman" w:hAnsi="Times New Roman"/>
          <w:sz w:val="28"/>
        </w:rPr>
        <w:t>Краснознаменская</w:t>
      </w:r>
      <w:proofErr w:type="spellEnd"/>
      <w:r>
        <w:rPr>
          <w:rFonts w:ascii="Times New Roman" w:eastAsia="Times New Roman" w:hAnsi="Times New Roman"/>
          <w:sz w:val="28"/>
        </w:rPr>
        <w:t xml:space="preserve"> СОШ».</w:t>
      </w:r>
    </w:p>
    <w:p w:rsidR="0043265E" w:rsidRDefault="0043265E">
      <w:pPr>
        <w:spacing w:line="35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65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Механизм изучения образовательных потребностей и запросов обучающихся и их родителей (законных представителей)</w:t>
      </w:r>
    </w:p>
    <w:p w:rsidR="0043265E" w:rsidRDefault="0043265E">
      <w:pPr>
        <w:spacing w:line="23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Основой и результатом действия механизма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родителей (законных представителей) несовершеннолетних является:</w:t>
      </w:r>
    </w:p>
    <w:p w:rsidR="0043265E" w:rsidRDefault="0043265E">
      <w:pPr>
        <w:spacing w:line="14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0"/>
          <w:numId w:val="7"/>
        </w:numPr>
        <w:tabs>
          <w:tab w:val="left" w:pos="951"/>
        </w:tabs>
        <w:spacing w:line="234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спектра услуг и возможностей в рамках образовательной системы Школы;</w:t>
      </w:r>
    </w:p>
    <w:p w:rsidR="0043265E" w:rsidRDefault="0043265E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-выявление личностных запросов каждого учащегося и родителя (законного представителя) несовершеннолетнего в каждом классе на уровне основного общего и среднего общего образования;</w:t>
      </w:r>
    </w:p>
    <w:p w:rsidR="0043265E" w:rsidRDefault="0043265E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7"/>
        </w:numPr>
        <w:tabs>
          <w:tab w:val="left" w:pos="881"/>
        </w:tabs>
        <w:spacing w:line="237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учет сформированных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родителей (законных представителей) несовершеннолетних к содержанию и качеству образования при реализации федерального государственного образовательного стандарта;</w:t>
      </w:r>
    </w:p>
    <w:p w:rsidR="0043265E" w:rsidRDefault="0043265E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A0AA0" w:rsidRDefault="00970F6C" w:rsidP="006A0AA0">
      <w:pPr>
        <w:numPr>
          <w:ilvl w:val="0"/>
          <w:numId w:val="7"/>
        </w:numPr>
        <w:tabs>
          <w:tab w:val="left" w:pos="896"/>
        </w:tabs>
        <w:spacing w:line="236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приведение в соответствие образовательной системы Школы личностным запросам посредством преобразования учебных планов, разработки и реализации соответствующих актуальных учебных программ и курсов;</w:t>
      </w:r>
      <w:bookmarkStart w:id="2" w:name="page4"/>
      <w:bookmarkEnd w:id="2"/>
    </w:p>
    <w:p w:rsidR="0043265E" w:rsidRPr="006A0AA0" w:rsidRDefault="00970F6C" w:rsidP="006A0AA0">
      <w:pPr>
        <w:numPr>
          <w:ilvl w:val="0"/>
          <w:numId w:val="7"/>
        </w:numPr>
        <w:tabs>
          <w:tab w:val="left" w:pos="896"/>
        </w:tabs>
        <w:spacing w:line="236" w:lineRule="auto"/>
        <w:ind w:firstLine="705"/>
        <w:jc w:val="both"/>
        <w:rPr>
          <w:rFonts w:ascii="Times New Roman" w:eastAsia="Times New Roman" w:hAnsi="Times New Roman"/>
          <w:sz w:val="28"/>
        </w:rPr>
      </w:pPr>
      <w:r w:rsidRPr="006A0AA0">
        <w:rPr>
          <w:rFonts w:ascii="Times New Roman" w:eastAsia="Times New Roman" w:hAnsi="Times New Roman"/>
          <w:sz w:val="28"/>
        </w:rPr>
        <w:t>- реализация стимулирующих мер, способствующих актуализации, формированию и успешному согласованию потребностей в основном общем и среднем общем образовании.</w:t>
      </w:r>
    </w:p>
    <w:p w:rsidR="0043265E" w:rsidRDefault="0043265E">
      <w:pPr>
        <w:spacing w:line="15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36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3.2. Механизм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родителей (законных представителей) несовершеннолетних включает в себя:</w:t>
      </w:r>
    </w:p>
    <w:p w:rsidR="0043265E" w:rsidRDefault="0043265E">
      <w:pPr>
        <w:spacing w:line="4" w:lineRule="exact"/>
        <w:rPr>
          <w:rFonts w:ascii="Times New Roman" w:eastAsia="Times New Roman" w:hAnsi="Times New Roman"/>
        </w:rPr>
      </w:pPr>
    </w:p>
    <w:p w:rsidR="0043265E" w:rsidRDefault="00970F6C">
      <w:pPr>
        <w:numPr>
          <w:ilvl w:val="1"/>
          <w:numId w:val="8"/>
        </w:numPr>
        <w:tabs>
          <w:tab w:val="left" w:pos="1423"/>
        </w:tabs>
        <w:spacing w:line="0" w:lineRule="atLeast"/>
        <w:ind w:left="1423" w:hanging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Мониторинг образовательных потребностей и запросов обучающихся</w:t>
      </w:r>
    </w:p>
    <w:p w:rsidR="0043265E" w:rsidRDefault="0043265E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numPr>
          <w:ilvl w:val="0"/>
          <w:numId w:val="8"/>
        </w:numPr>
        <w:tabs>
          <w:tab w:val="left" w:pos="307"/>
        </w:tabs>
        <w:spacing w:line="234" w:lineRule="auto"/>
        <w:ind w:left="3" w:hanging="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родителей (законных представителей) несовершеннолетних с использование соответствующего диагностического инструментария.</w:t>
      </w:r>
    </w:p>
    <w:p w:rsidR="0043265E" w:rsidRDefault="0043265E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spacing w:line="236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3.2.2. Анализ и оценку основных результатов мониторинга образовательных потребностей и запросов обучающихся и родителей (законных представителей) несовершеннолетних.</w:t>
      </w:r>
    </w:p>
    <w:p w:rsidR="0043265E" w:rsidRDefault="0043265E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spacing w:line="235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3.2.3. Собственный «ценностный аудит» на основе выявленных потребностей и запросов.</w:t>
      </w:r>
    </w:p>
    <w:p w:rsidR="0043265E" w:rsidRDefault="0043265E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3265E" w:rsidRDefault="00970F6C">
      <w:pPr>
        <w:spacing w:line="236" w:lineRule="auto"/>
        <w:ind w:left="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3.2.4. Выработку предложений по использованию результатов мониторинга при подготовке рекомендаций для согласования деятельности участников образовательных отношений.</w:t>
      </w:r>
    </w:p>
    <w:p w:rsidR="0043265E" w:rsidRDefault="0043265E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3265E" w:rsidRDefault="00970F6C" w:rsidP="006A0AA0">
      <w:pPr>
        <w:numPr>
          <w:ilvl w:val="1"/>
          <w:numId w:val="9"/>
        </w:numPr>
        <w:tabs>
          <w:tab w:val="left" w:pos="1441"/>
        </w:tabs>
        <w:spacing w:line="238" w:lineRule="auto"/>
        <w:ind w:left="3" w:firstLine="705"/>
        <w:jc w:val="both"/>
        <w:rPr>
          <w:rFonts w:ascii="Times New Roman" w:eastAsia="Times New Roman" w:hAnsi="Times New Roman"/>
          <w:sz w:val="28"/>
        </w:rPr>
        <w:sectPr w:rsidR="0043265E">
          <w:pgSz w:w="11900" w:h="16838"/>
          <w:pgMar w:top="858" w:right="700" w:bottom="1440" w:left="1277" w:header="0" w:footer="0" w:gutter="0"/>
          <w:cols w:space="0" w:equalWidth="0">
            <w:col w:w="9923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Деятельность педагогического коллектива Школы в рамках изучения образовательных потребностей и </w:t>
      </w:r>
      <w:proofErr w:type="gramStart"/>
      <w:r>
        <w:rPr>
          <w:rFonts w:ascii="Times New Roman" w:eastAsia="Times New Roman" w:hAnsi="Times New Roman"/>
          <w:sz w:val="28"/>
        </w:rPr>
        <w:t>запросов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и родителей (законных представителей) несовершеннолетних и согласования последующих действий по Школе функционирования образовательной системы Школы с учетом этих потребностей и запросов осуществляется поэтапно в течение календарного года, начиная с марта месяца каждого текущего года по алгоритму </w:t>
      </w:r>
      <w:r w:rsidR="006A0AA0">
        <w:rPr>
          <w:rFonts w:ascii="Times New Roman" w:eastAsia="Times New Roman" w:hAnsi="Times New Roman"/>
          <w:sz w:val="28"/>
        </w:rPr>
        <w:t>(</w:t>
      </w:r>
      <w:r w:rsidR="006A0AA0" w:rsidRPr="006A0AA0">
        <w:rPr>
          <w:rFonts w:ascii="Times New Roman" w:eastAsia="Times New Roman" w:hAnsi="Times New Roman"/>
          <w:i/>
          <w:sz w:val="28"/>
        </w:rPr>
        <w:t>см. Приложение</w:t>
      </w:r>
      <w:r w:rsidR="006A0AA0">
        <w:rPr>
          <w:rFonts w:ascii="Times New Roman" w:eastAsia="Times New Roman" w:hAnsi="Times New Roman"/>
          <w:sz w:val="28"/>
        </w:rPr>
        <w:t xml:space="preserve">) </w:t>
      </w:r>
    </w:p>
    <w:p w:rsidR="0043265E" w:rsidRDefault="0043265E">
      <w:pPr>
        <w:spacing w:line="156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43265E" w:rsidRDefault="00970F6C">
      <w:pPr>
        <w:spacing w:line="239" w:lineRule="auto"/>
        <w:ind w:left="8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Приложение</w:t>
      </w:r>
    </w:p>
    <w:p w:rsidR="0043265E" w:rsidRDefault="0043265E">
      <w:pPr>
        <w:spacing w:line="67" w:lineRule="exact"/>
        <w:rPr>
          <w:rFonts w:ascii="Times New Roman" w:eastAsia="Times New Roman" w:hAnsi="Times New Roman"/>
        </w:rPr>
      </w:pPr>
    </w:p>
    <w:p w:rsidR="0043265E" w:rsidRDefault="00970F6C">
      <w:pPr>
        <w:spacing w:line="285" w:lineRule="auto"/>
        <w:ind w:left="1480" w:right="1280" w:firstLine="288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Алгоритм изучения образовательных потребностей обучающихся и их родителей (законных представителей)</w:t>
      </w:r>
    </w:p>
    <w:p w:rsidR="0043265E" w:rsidRDefault="0043265E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2140"/>
        <w:gridCol w:w="1980"/>
      </w:tblGrid>
      <w:tr w:rsidR="0043265E" w:rsidRPr="00660672" w:rsidTr="00660672">
        <w:trPr>
          <w:trHeight w:val="2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I. Прогностический этап Октябрь  - май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1. Выявление образовательных потребностей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запросов обучающихся и их родителей (законных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 распределение часов части учебного плана,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proofErr w:type="gramEnd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собрание,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 выбор модуля курса ОРКСЭ</w:t>
            </w:r>
            <w:r w:rsidR="00BA13E5"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 (4 класс), ОДНКНР (5 класс)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собрание,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 и занятий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в системе дополнительного образования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собрание,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- потребности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организованном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отдыхе</w:t>
            </w:r>
            <w:proofErr w:type="gramEnd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межсезонных каникул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обучающихся и их родителей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деятельностью учреждения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 и 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 Формирование образовательных услуг: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2.1. Разработка учебного плана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Анализ запросов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6"/>
            <w:bookmarkEnd w:id="4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2.2. Разработка программ учебных предметов,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курсов и дисциплин, курсов индивидуально-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групповых занятий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2.2. Разработка программ для проведения занятий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65E" w:rsidRPr="00660672" w:rsidRDefault="00660672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E5" w:rsidRPr="00660672" w:rsidTr="00660672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1. Информирование обучающихся и их родителей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Школьный сайт,</w:t>
            </w:r>
          </w:p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BA13E5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 возможностях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BA13E5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3E5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 и 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2.Утверждение учебных планов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3.Утверждение плана  внеурочной деятельности,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4.Разработка индивидуальных учебных планов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5.Утверждение рабочих программ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III. Практический этап Сентябрь-май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 изучения учебных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предметов, курсов и дисциплин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2. Реализация программ внеурочной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3. Анализ эффективности и результативности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используемых программ.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BA13E5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="00970F6C" w:rsidRPr="006606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970F6C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72">
              <w:rPr>
                <w:rFonts w:ascii="Times New Roman" w:hAnsi="Times New Roman" w:cs="Times New Roman"/>
                <w:sz w:val="24"/>
                <w:szCs w:val="24"/>
              </w:rPr>
              <w:t>УВР и ВР</w:t>
            </w:r>
          </w:p>
        </w:tc>
      </w:tr>
      <w:tr w:rsidR="0043265E" w:rsidRPr="00660672" w:rsidTr="00660672">
        <w:trPr>
          <w:trHeight w:val="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65E" w:rsidRPr="00660672" w:rsidRDefault="0043265E" w:rsidP="0066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65E" w:rsidRDefault="0043265E">
      <w:pPr>
        <w:spacing w:line="1" w:lineRule="exact"/>
        <w:rPr>
          <w:rFonts w:ascii="Times New Roman" w:eastAsia="Times New Roman" w:hAnsi="Times New Roman"/>
        </w:rPr>
      </w:pPr>
    </w:p>
    <w:sectPr w:rsidR="0043265E" w:rsidSect="0043265E">
      <w:pgSz w:w="11900" w:h="16838"/>
      <w:pgMar w:top="831" w:right="700" w:bottom="1440" w:left="116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B9662E94">
      <w:start w:val="1"/>
      <w:numFmt w:val="decimal"/>
      <w:lvlText w:val="1.%1."/>
      <w:lvlJc w:val="left"/>
    </w:lvl>
    <w:lvl w:ilvl="1" w:tplc="2E3C27E4">
      <w:start w:val="1"/>
      <w:numFmt w:val="bullet"/>
      <w:lvlText w:val=""/>
      <w:lvlJc w:val="left"/>
    </w:lvl>
    <w:lvl w:ilvl="2" w:tplc="993C2BEA">
      <w:start w:val="1"/>
      <w:numFmt w:val="bullet"/>
      <w:lvlText w:val=""/>
      <w:lvlJc w:val="left"/>
    </w:lvl>
    <w:lvl w:ilvl="3" w:tplc="04101D4A">
      <w:start w:val="1"/>
      <w:numFmt w:val="bullet"/>
      <w:lvlText w:val=""/>
      <w:lvlJc w:val="left"/>
    </w:lvl>
    <w:lvl w:ilvl="4" w:tplc="2078E76C">
      <w:start w:val="1"/>
      <w:numFmt w:val="bullet"/>
      <w:lvlText w:val=""/>
      <w:lvlJc w:val="left"/>
    </w:lvl>
    <w:lvl w:ilvl="5" w:tplc="BF888040">
      <w:start w:val="1"/>
      <w:numFmt w:val="bullet"/>
      <w:lvlText w:val=""/>
      <w:lvlJc w:val="left"/>
    </w:lvl>
    <w:lvl w:ilvl="6" w:tplc="AE406C64">
      <w:start w:val="1"/>
      <w:numFmt w:val="bullet"/>
      <w:lvlText w:val=""/>
      <w:lvlJc w:val="left"/>
    </w:lvl>
    <w:lvl w:ilvl="7" w:tplc="9CD66BA8">
      <w:start w:val="1"/>
      <w:numFmt w:val="bullet"/>
      <w:lvlText w:val=""/>
      <w:lvlJc w:val="left"/>
    </w:lvl>
    <w:lvl w:ilvl="8" w:tplc="98D843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52DC1CD8">
      <w:start w:val="1"/>
      <w:numFmt w:val="bullet"/>
      <w:lvlText w:val="в"/>
      <w:lvlJc w:val="left"/>
    </w:lvl>
    <w:lvl w:ilvl="1" w:tplc="F9CE0D12">
      <w:start w:val="1"/>
      <w:numFmt w:val="bullet"/>
      <w:lvlText w:val="-"/>
      <w:lvlJc w:val="left"/>
    </w:lvl>
    <w:lvl w:ilvl="2" w:tplc="D3366164">
      <w:start w:val="1"/>
      <w:numFmt w:val="bullet"/>
      <w:lvlText w:val=""/>
      <w:lvlJc w:val="left"/>
    </w:lvl>
    <w:lvl w:ilvl="3" w:tplc="BA7239FE">
      <w:start w:val="1"/>
      <w:numFmt w:val="bullet"/>
      <w:lvlText w:val=""/>
      <w:lvlJc w:val="left"/>
    </w:lvl>
    <w:lvl w:ilvl="4" w:tplc="23B0849C">
      <w:start w:val="1"/>
      <w:numFmt w:val="bullet"/>
      <w:lvlText w:val=""/>
      <w:lvlJc w:val="left"/>
    </w:lvl>
    <w:lvl w:ilvl="5" w:tplc="D5B640BE">
      <w:start w:val="1"/>
      <w:numFmt w:val="bullet"/>
      <w:lvlText w:val=""/>
      <w:lvlJc w:val="left"/>
    </w:lvl>
    <w:lvl w:ilvl="6" w:tplc="45948EE4">
      <w:start w:val="1"/>
      <w:numFmt w:val="bullet"/>
      <w:lvlText w:val=""/>
      <w:lvlJc w:val="left"/>
    </w:lvl>
    <w:lvl w:ilvl="7" w:tplc="502AD978">
      <w:start w:val="1"/>
      <w:numFmt w:val="bullet"/>
      <w:lvlText w:val=""/>
      <w:lvlJc w:val="left"/>
    </w:lvl>
    <w:lvl w:ilvl="8" w:tplc="73CCBCF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2C922E16">
      <w:start w:val="1"/>
      <w:numFmt w:val="bullet"/>
      <w:lvlText w:val="-"/>
      <w:lvlJc w:val="left"/>
    </w:lvl>
    <w:lvl w:ilvl="1" w:tplc="613A8280">
      <w:start w:val="1"/>
      <w:numFmt w:val="bullet"/>
      <w:lvlText w:val=""/>
      <w:lvlJc w:val="left"/>
    </w:lvl>
    <w:lvl w:ilvl="2" w:tplc="FE882D18">
      <w:start w:val="1"/>
      <w:numFmt w:val="bullet"/>
      <w:lvlText w:val=""/>
      <w:lvlJc w:val="left"/>
    </w:lvl>
    <w:lvl w:ilvl="3" w:tplc="373EA5F6">
      <w:start w:val="1"/>
      <w:numFmt w:val="bullet"/>
      <w:lvlText w:val=""/>
      <w:lvlJc w:val="left"/>
    </w:lvl>
    <w:lvl w:ilvl="4" w:tplc="54B054B2">
      <w:start w:val="1"/>
      <w:numFmt w:val="bullet"/>
      <w:lvlText w:val=""/>
      <w:lvlJc w:val="left"/>
    </w:lvl>
    <w:lvl w:ilvl="5" w:tplc="B546BD52">
      <w:start w:val="1"/>
      <w:numFmt w:val="bullet"/>
      <w:lvlText w:val=""/>
      <w:lvlJc w:val="left"/>
    </w:lvl>
    <w:lvl w:ilvl="6" w:tplc="9802EBE8">
      <w:start w:val="1"/>
      <w:numFmt w:val="bullet"/>
      <w:lvlText w:val=""/>
      <w:lvlJc w:val="left"/>
    </w:lvl>
    <w:lvl w:ilvl="7" w:tplc="C6E24142">
      <w:start w:val="1"/>
      <w:numFmt w:val="bullet"/>
      <w:lvlText w:val=""/>
      <w:lvlJc w:val="left"/>
    </w:lvl>
    <w:lvl w:ilvl="8" w:tplc="0EDE9AB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B8FAC438">
      <w:start w:val="1"/>
      <w:numFmt w:val="bullet"/>
      <w:lvlText w:val="-"/>
      <w:lvlJc w:val="left"/>
    </w:lvl>
    <w:lvl w:ilvl="1" w:tplc="2B56F294">
      <w:start w:val="1"/>
      <w:numFmt w:val="bullet"/>
      <w:lvlText w:val=""/>
      <w:lvlJc w:val="left"/>
    </w:lvl>
    <w:lvl w:ilvl="2" w:tplc="A1C0D196">
      <w:start w:val="1"/>
      <w:numFmt w:val="bullet"/>
      <w:lvlText w:val=""/>
      <w:lvlJc w:val="left"/>
    </w:lvl>
    <w:lvl w:ilvl="3" w:tplc="FBFECC66">
      <w:start w:val="1"/>
      <w:numFmt w:val="bullet"/>
      <w:lvlText w:val=""/>
      <w:lvlJc w:val="left"/>
    </w:lvl>
    <w:lvl w:ilvl="4" w:tplc="14460CC2">
      <w:start w:val="1"/>
      <w:numFmt w:val="bullet"/>
      <w:lvlText w:val=""/>
      <w:lvlJc w:val="left"/>
    </w:lvl>
    <w:lvl w:ilvl="5" w:tplc="E068813E">
      <w:start w:val="1"/>
      <w:numFmt w:val="bullet"/>
      <w:lvlText w:val=""/>
      <w:lvlJc w:val="left"/>
    </w:lvl>
    <w:lvl w:ilvl="6" w:tplc="858EFDE2">
      <w:start w:val="1"/>
      <w:numFmt w:val="bullet"/>
      <w:lvlText w:val=""/>
      <w:lvlJc w:val="left"/>
    </w:lvl>
    <w:lvl w:ilvl="7" w:tplc="95CAEE62">
      <w:start w:val="1"/>
      <w:numFmt w:val="bullet"/>
      <w:lvlText w:val=""/>
      <w:lvlJc w:val="left"/>
    </w:lvl>
    <w:lvl w:ilvl="8" w:tplc="B090219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277C1872">
      <w:start w:val="1"/>
      <w:numFmt w:val="bullet"/>
      <w:lvlText w:val="-"/>
      <w:lvlJc w:val="left"/>
    </w:lvl>
    <w:lvl w:ilvl="1" w:tplc="3B465B3A">
      <w:start w:val="1"/>
      <w:numFmt w:val="bullet"/>
      <w:lvlText w:val=""/>
      <w:lvlJc w:val="left"/>
    </w:lvl>
    <w:lvl w:ilvl="2" w:tplc="457C04DC">
      <w:start w:val="1"/>
      <w:numFmt w:val="bullet"/>
      <w:lvlText w:val=""/>
      <w:lvlJc w:val="left"/>
    </w:lvl>
    <w:lvl w:ilvl="3" w:tplc="B68C9ADE">
      <w:start w:val="1"/>
      <w:numFmt w:val="bullet"/>
      <w:lvlText w:val=""/>
      <w:lvlJc w:val="left"/>
    </w:lvl>
    <w:lvl w:ilvl="4" w:tplc="D396C09A">
      <w:start w:val="1"/>
      <w:numFmt w:val="bullet"/>
      <w:lvlText w:val=""/>
      <w:lvlJc w:val="left"/>
    </w:lvl>
    <w:lvl w:ilvl="5" w:tplc="54CA2244">
      <w:start w:val="1"/>
      <w:numFmt w:val="bullet"/>
      <w:lvlText w:val=""/>
      <w:lvlJc w:val="left"/>
    </w:lvl>
    <w:lvl w:ilvl="6" w:tplc="0C3C9C28">
      <w:start w:val="1"/>
      <w:numFmt w:val="bullet"/>
      <w:lvlText w:val=""/>
      <w:lvlJc w:val="left"/>
    </w:lvl>
    <w:lvl w:ilvl="7" w:tplc="4860D952">
      <w:start w:val="1"/>
      <w:numFmt w:val="bullet"/>
      <w:lvlText w:val=""/>
      <w:lvlJc w:val="left"/>
    </w:lvl>
    <w:lvl w:ilvl="8" w:tplc="E0C44CC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A44CA0C4">
      <w:start w:val="1"/>
      <w:numFmt w:val="bullet"/>
      <w:lvlText w:val="-"/>
      <w:lvlJc w:val="left"/>
    </w:lvl>
    <w:lvl w:ilvl="1" w:tplc="17B62716">
      <w:start w:val="1"/>
      <w:numFmt w:val="bullet"/>
      <w:lvlText w:val=""/>
      <w:lvlJc w:val="left"/>
    </w:lvl>
    <w:lvl w:ilvl="2" w:tplc="E130A82A">
      <w:start w:val="1"/>
      <w:numFmt w:val="bullet"/>
      <w:lvlText w:val=""/>
      <w:lvlJc w:val="left"/>
    </w:lvl>
    <w:lvl w:ilvl="3" w:tplc="D3643994">
      <w:start w:val="1"/>
      <w:numFmt w:val="bullet"/>
      <w:lvlText w:val=""/>
      <w:lvlJc w:val="left"/>
    </w:lvl>
    <w:lvl w:ilvl="4" w:tplc="5F50F5BC">
      <w:start w:val="1"/>
      <w:numFmt w:val="bullet"/>
      <w:lvlText w:val=""/>
      <w:lvlJc w:val="left"/>
    </w:lvl>
    <w:lvl w:ilvl="5" w:tplc="E0AA95CC">
      <w:start w:val="1"/>
      <w:numFmt w:val="bullet"/>
      <w:lvlText w:val=""/>
      <w:lvlJc w:val="left"/>
    </w:lvl>
    <w:lvl w:ilvl="6" w:tplc="5B9CD1F4">
      <w:start w:val="1"/>
      <w:numFmt w:val="bullet"/>
      <w:lvlText w:val=""/>
      <w:lvlJc w:val="left"/>
    </w:lvl>
    <w:lvl w:ilvl="7" w:tplc="1CCE83BE">
      <w:start w:val="1"/>
      <w:numFmt w:val="bullet"/>
      <w:lvlText w:val=""/>
      <w:lvlJc w:val="left"/>
    </w:lvl>
    <w:lvl w:ilvl="8" w:tplc="A042AB2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36F0E184">
      <w:start w:val="1"/>
      <w:numFmt w:val="bullet"/>
      <w:lvlText w:val="-"/>
      <w:lvlJc w:val="left"/>
    </w:lvl>
    <w:lvl w:ilvl="1" w:tplc="2DCC56E8">
      <w:start w:val="1"/>
      <w:numFmt w:val="bullet"/>
      <w:lvlText w:val=""/>
      <w:lvlJc w:val="left"/>
    </w:lvl>
    <w:lvl w:ilvl="2" w:tplc="822E9CB0">
      <w:start w:val="1"/>
      <w:numFmt w:val="bullet"/>
      <w:lvlText w:val=""/>
      <w:lvlJc w:val="left"/>
    </w:lvl>
    <w:lvl w:ilvl="3" w:tplc="718A354E">
      <w:start w:val="1"/>
      <w:numFmt w:val="bullet"/>
      <w:lvlText w:val=""/>
      <w:lvlJc w:val="left"/>
    </w:lvl>
    <w:lvl w:ilvl="4" w:tplc="800A975A">
      <w:start w:val="1"/>
      <w:numFmt w:val="bullet"/>
      <w:lvlText w:val=""/>
      <w:lvlJc w:val="left"/>
    </w:lvl>
    <w:lvl w:ilvl="5" w:tplc="C98ECC1A">
      <w:start w:val="1"/>
      <w:numFmt w:val="bullet"/>
      <w:lvlText w:val=""/>
      <w:lvlJc w:val="left"/>
    </w:lvl>
    <w:lvl w:ilvl="6" w:tplc="A6A44C48">
      <w:start w:val="1"/>
      <w:numFmt w:val="bullet"/>
      <w:lvlText w:val=""/>
      <w:lvlJc w:val="left"/>
    </w:lvl>
    <w:lvl w:ilvl="7" w:tplc="F490BB1E">
      <w:start w:val="1"/>
      <w:numFmt w:val="bullet"/>
      <w:lvlText w:val=""/>
      <w:lvlJc w:val="left"/>
    </w:lvl>
    <w:lvl w:ilvl="8" w:tplc="F768E03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1FFEA1F6">
      <w:start w:val="1"/>
      <w:numFmt w:val="bullet"/>
      <w:lvlText w:val="и"/>
      <w:lvlJc w:val="left"/>
    </w:lvl>
    <w:lvl w:ilvl="1" w:tplc="06149DA8">
      <w:start w:val="1"/>
      <w:numFmt w:val="decimal"/>
      <w:lvlText w:val="3.2.%2."/>
      <w:lvlJc w:val="left"/>
    </w:lvl>
    <w:lvl w:ilvl="2" w:tplc="CF544AD2">
      <w:start w:val="1"/>
      <w:numFmt w:val="bullet"/>
      <w:lvlText w:val=""/>
      <w:lvlJc w:val="left"/>
    </w:lvl>
    <w:lvl w:ilvl="3" w:tplc="D73A5F42">
      <w:start w:val="1"/>
      <w:numFmt w:val="bullet"/>
      <w:lvlText w:val=""/>
      <w:lvlJc w:val="left"/>
    </w:lvl>
    <w:lvl w:ilvl="4" w:tplc="D06A2342">
      <w:start w:val="1"/>
      <w:numFmt w:val="bullet"/>
      <w:lvlText w:val=""/>
      <w:lvlJc w:val="left"/>
    </w:lvl>
    <w:lvl w:ilvl="5" w:tplc="11683D2E">
      <w:start w:val="1"/>
      <w:numFmt w:val="bullet"/>
      <w:lvlText w:val=""/>
      <w:lvlJc w:val="left"/>
    </w:lvl>
    <w:lvl w:ilvl="6" w:tplc="68B69172">
      <w:start w:val="1"/>
      <w:numFmt w:val="bullet"/>
      <w:lvlText w:val=""/>
      <w:lvlJc w:val="left"/>
    </w:lvl>
    <w:lvl w:ilvl="7" w:tplc="45346276">
      <w:start w:val="1"/>
      <w:numFmt w:val="bullet"/>
      <w:lvlText w:val=""/>
      <w:lvlJc w:val="left"/>
    </w:lvl>
    <w:lvl w:ilvl="8" w:tplc="D9B0C6B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294CA3C0">
      <w:start w:val="1"/>
      <w:numFmt w:val="bullet"/>
      <w:lvlText w:val="и"/>
      <w:lvlJc w:val="left"/>
    </w:lvl>
    <w:lvl w:ilvl="1" w:tplc="A7D4127C">
      <w:start w:val="5"/>
      <w:numFmt w:val="decimal"/>
      <w:lvlText w:val="3.2.%2."/>
      <w:lvlJc w:val="left"/>
    </w:lvl>
    <w:lvl w:ilvl="2" w:tplc="6FC8C38C">
      <w:start w:val="1"/>
      <w:numFmt w:val="bullet"/>
      <w:lvlText w:val=""/>
      <w:lvlJc w:val="left"/>
    </w:lvl>
    <w:lvl w:ilvl="3" w:tplc="7854CC72">
      <w:start w:val="1"/>
      <w:numFmt w:val="bullet"/>
      <w:lvlText w:val=""/>
      <w:lvlJc w:val="left"/>
    </w:lvl>
    <w:lvl w:ilvl="4" w:tplc="CA34D922">
      <w:start w:val="1"/>
      <w:numFmt w:val="bullet"/>
      <w:lvlText w:val=""/>
      <w:lvlJc w:val="left"/>
    </w:lvl>
    <w:lvl w:ilvl="5" w:tplc="6AFA7240">
      <w:start w:val="1"/>
      <w:numFmt w:val="bullet"/>
      <w:lvlText w:val=""/>
      <w:lvlJc w:val="left"/>
    </w:lvl>
    <w:lvl w:ilvl="6" w:tplc="8C9CC4A4">
      <w:start w:val="1"/>
      <w:numFmt w:val="bullet"/>
      <w:lvlText w:val=""/>
      <w:lvlJc w:val="left"/>
    </w:lvl>
    <w:lvl w:ilvl="7" w:tplc="79228704">
      <w:start w:val="1"/>
      <w:numFmt w:val="bullet"/>
      <w:lvlText w:val=""/>
      <w:lvlJc w:val="left"/>
    </w:lvl>
    <w:lvl w:ilvl="8" w:tplc="3D844BD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3E5"/>
    <w:rsid w:val="00113830"/>
    <w:rsid w:val="0043265E"/>
    <w:rsid w:val="005B5319"/>
    <w:rsid w:val="00660672"/>
    <w:rsid w:val="006A0AA0"/>
    <w:rsid w:val="00970F6C"/>
    <w:rsid w:val="00BA13E5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B7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7060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2017-01-20T10:50:00Z</cp:lastPrinted>
  <dcterms:created xsi:type="dcterms:W3CDTF">2017-06-15T08:21:00Z</dcterms:created>
  <dcterms:modified xsi:type="dcterms:W3CDTF">2017-06-15T08:21:00Z</dcterms:modified>
</cp:coreProperties>
</file>